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276" w:rsidRDefault="000F7276" w:rsidP="00101BC2">
      <w:pPr>
        <w:snapToGrid w:val="0"/>
        <w:spacing w:line="560" w:lineRule="atLeast"/>
        <w:jc w:val="center"/>
        <w:rPr>
          <w:rFonts w:ascii="宋体"/>
          <w:b/>
          <w:sz w:val="28"/>
          <w:szCs w:val="28"/>
        </w:rPr>
      </w:pPr>
      <w:r>
        <w:rPr>
          <w:rFonts w:ascii="宋体" w:hint="eastAsia"/>
          <w:b/>
          <w:sz w:val="28"/>
          <w:szCs w:val="28"/>
        </w:rPr>
        <w:t>中国教育学会物理教学专业委员会</w:t>
      </w:r>
      <w:r>
        <w:rPr>
          <w:rFonts w:ascii="宋体"/>
          <w:b/>
          <w:sz w:val="28"/>
          <w:szCs w:val="28"/>
        </w:rPr>
        <w:t xml:space="preserve">   </w:t>
      </w:r>
      <w:r>
        <w:rPr>
          <w:rFonts w:ascii="宋体" w:hint="eastAsia"/>
          <w:b/>
          <w:sz w:val="28"/>
          <w:szCs w:val="28"/>
        </w:rPr>
        <w:t>物理科学方法教育研究基地</w:t>
      </w:r>
    </w:p>
    <w:p w:rsidR="000F7276" w:rsidRDefault="000F7276" w:rsidP="00101BC2">
      <w:pPr>
        <w:snapToGrid w:val="0"/>
        <w:spacing w:line="560" w:lineRule="atLeast"/>
        <w:jc w:val="center"/>
        <w:rPr>
          <w:rFonts w:ascii="华文行楷"/>
          <w:b/>
          <w:color w:val="FF0000"/>
          <w:sz w:val="160"/>
          <w:szCs w:val="24"/>
        </w:rPr>
      </w:pPr>
      <w:r>
        <w:rPr>
          <w:rFonts w:ascii="华文行楷" w:hint="eastAsia"/>
          <w:b/>
          <w:color w:val="FF0000"/>
          <w:sz w:val="160"/>
        </w:rPr>
        <w:t>简</w:t>
      </w:r>
      <w:r>
        <w:rPr>
          <w:rFonts w:ascii="华文行楷"/>
          <w:b/>
          <w:color w:val="FF0000"/>
          <w:sz w:val="160"/>
        </w:rPr>
        <w:t xml:space="preserve">  </w:t>
      </w:r>
      <w:r>
        <w:rPr>
          <w:rFonts w:ascii="华文行楷" w:hint="eastAsia"/>
          <w:b/>
          <w:color w:val="FF0000"/>
          <w:sz w:val="160"/>
        </w:rPr>
        <w:t>报</w:t>
      </w:r>
    </w:p>
    <w:p w:rsidR="000F7276" w:rsidRDefault="000F7276" w:rsidP="00101BC2">
      <w:pPr>
        <w:snapToGrid w:val="0"/>
        <w:spacing w:line="560" w:lineRule="atLeast"/>
        <w:jc w:val="center"/>
        <w:rPr>
          <w:rFonts w:ascii="宋体"/>
          <w:b/>
          <w:bCs/>
          <w:sz w:val="32"/>
        </w:rPr>
      </w:pPr>
      <w:r>
        <w:rPr>
          <w:rFonts w:ascii="宋体" w:hAnsi="宋体" w:hint="eastAsia"/>
          <w:b/>
          <w:bCs/>
          <w:sz w:val="32"/>
        </w:rPr>
        <w:t>第</w:t>
      </w:r>
      <w:r>
        <w:rPr>
          <w:rFonts w:ascii="宋体" w:hAnsi="宋体"/>
          <w:b/>
          <w:bCs/>
          <w:sz w:val="32"/>
        </w:rPr>
        <w:t>7</w:t>
      </w:r>
      <w:r>
        <w:rPr>
          <w:rFonts w:ascii="宋体" w:hAnsi="宋体" w:hint="eastAsia"/>
          <w:b/>
          <w:bCs/>
          <w:sz w:val="32"/>
        </w:rPr>
        <w:t>期</w:t>
      </w:r>
    </w:p>
    <w:p w:rsidR="000F7276" w:rsidRDefault="000F7276" w:rsidP="00101BC2">
      <w:pPr>
        <w:snapToGrid w:val="0"/>
        <w:spacing w:line="560" w:lineRule="atLeast"/>
        <w:rPr>
          <w:rFonts w:ascii="宋体"/>
          <w:bCs/>
          <w:sz w:val="28"/>
          <w:szCs w:val="28"/>
        </w:rPr>
      </w:pPr>
      <w:r>
        <w:rPr>
          <w:rFonts w:ascii="宋体" w:hAnsi="宋体" w:hint="eastAsia"/>
          <w:bCs/>
          <w:sz w:val="28"/>
          <w:szCs w:val="28"/>
        </w:rPr>
        <w:t>重庆市育才中学初中物理组</w:t>
      </w:r>
      <w:r>
        <w:rPr>
          <w:rFonts w:ascii="宋体" w:hAnsi="宋体"/>
          <w:bCs/>
          <w:sz w:val="28"/>
          <w:szCs w:val="28"/>
        </w:rPr>
        <w:t xml:space="preserve">              </w:t>
      </w:r>
      <w:r>
        <w:rPr>
          <w:rFonts w:ascii="宋体" w:hAnsi="宋体" w:hint="eastAsia"/>
          <w:bCs/>
          <w:sz w:val="28"/>
          <w:szCs w:val="28"/>
        </w:rPr>
        <w:t>二</w:t>
      </w:r>
      <w:r>
        <w:rPr>
          <w:rFonts w:ascii="宋体"/>
          <w:bCs/>
          <w:sz w:val="28"/>
          <w:szCs w:val="28"/>
        </w:rPr>
        <w:t>0</w:t>
      </w:r>
      <w:r>
        <w:rPr>
          <w:rFonts w:ascii="宋体" w:hAnsi="宋体" w:hint="eastAsia"/>
          <w:bCs/>
          <w:sz w:val="28"/>
          <w:szCs w:val="28"/>
        </w:rPr>
        <w:t>一三年十一月三日</w:t>
      </w:r>
    </w:p>
    <w:p w:rsidR="000F7276" w:rsidRDefault="000F7276" w:rsidP="00101BC2">
      <w:pPr>
        <w:spacing w:line="240" w:lineRule="atLeast"/>
        <w:jc w:val="center"/>
        <w:rPr>
          <w:rFonts w:ascii="仿宋_GB2312" w:eastAsia="仿宋_GB2312" w:hAnsi="Times New Roman"/>
          <w:bCs/>
          <w:sz w:val="32"/>
          <w:szCs w:val="24"/>
        </w:rPr>
      </w:pPr>
      <w:r>
        <w:rPr>
          <w:noProof/>
        </w:rPr>
        <w:pict>
          <v:line id="Line 2" o:spid="_x0000_s1026" style="position:absolute;left:0;text-align:left;z-index:251658240;visibility:visible" from="-21pt,14.8pt" to="45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" strokecolor="red" strokeweight="3pt"/>
        </w:pict>
      </w:r>
    </w:p>
    <w:p w:rsidR="000F7276" w:rsidRDefault="000F7276" w:rsidP="00420CFF">
      <w:pPr>
        <w:widowControl/>
        <w:spacing w:afterLines="50" w:line="400" w:lineRule="exact"/>
        <w:jc w:val="center"/>
        <w:rPr>
          <w:rFonts w:ascii="黑体" w:eastAsia="黑体" w:hAnsi="宋体" w:cs="宋体"/>
          <w:b/>
          <w:kern w:val="0"/>
          <w:szCs w:val="21"/>
        </w:rPr>
      </w:pPr>
    </w:p>
    <w:p w:rsidR="000F7276" w:rsidRDefault="000F7276" w:rsidP="00744FD1">
      <w:pPr>
        <w:jc w:val="center"/>
        <w:rPr>
          <w:rFonts w:ascii="宋体"/>
          <w:b/>
          <w:sz w:val="44"/>
          <w:szCs w:val="44"/>
        </w:rPr>
      </w:pPr>
      <w:r>
        <w:rPr>
          <w:rFonts w:ascii="宋体" w:hint="eastAsia"/>
          <w:b/>
          <w:sz w:val="44"/>
          <w:szCs w:val="44"/>
        </w:rPr>
        <w:t>积极拼搏，放飞梦想</w:t>
      </w:r>
    </w:p>
    <w:p w:rsidR="000F7276" w:rsidRDefault="000F7276" w:rsidP="00744FD1">
      <w:pPr>
        <w:jc w:val="right"/>
        <w:rPr>
          <w:rFonts w:ascii="宋体"/>
          <w:b/>
          <w:sz w:val="44"/>
          <w:szCs w:val="44"/>
        </w:rPr>
      </w:pPr>
      <w:r>
        <w:rPr>
          <w:rFonts w:ascii="宋体"/>
          <w:b/>
          <w:sz w:val="44"/>
          <w:szCs w:val="44"/>
        </w:rPr>
        <w:t>--</w:t>
      </w:r>
      <w:r w:rsidRPr="00744FD1">
        <w:rPr>
          <w:rFonts w:ascii="宋体" w:hAnsi="宋体" w:hint="eastAsia"/>
          <w:b/>
          <w:sz w:val="28"/>
          <w:szCs w:val="28"/>
        </w:rPr>
        <w:t>第二十四届</w:t>
      </w:r>
      <w:r w:rsidRPr="00EE2C38">
        <w:rPr>
          <w:rFonts w:ascii="宋体" w:hAnsi="宋体" w:hint="eastAsia"/>
          <w:b/>
          <w:sz w:val="28"/>
          <w:szCs w:val="28"/>
        </w:rPr>
        <w:t>（</w:t>
      </w:r>
      <w:r>
        <w:rPr>
          <w:rFonts w:ascii="宋体" w:hAnsi="宋体" w:hint="eastAsia"/>
          <w:b/>
          <w:sz w:val="28"/>
          <w:szCs w:val="28"/>
        </w:rPr>
        <w:t>下</w:t>
      </w:r>
      <w:r w:rsidRPr="00EE2C38">
        <w:rPr>
          <w:rFonts w:ascii="宋体" w:hAnsi="宋体" w:hint="eastAsia"/>
          <w:b/>
          <w:sz w:val="28"/>
          <w:szCs w:val="28"/>
        </w:rPr>
        <w:t>半年）</w:t>
      </w:r>
      <w:r w:rsidRPr="00744FD1">
        <w:rPr>
          <w:rFonts w:ascii="宋体" w:hAnsi="宋体" w:hint="eastAsia"/>
          <w:b/>
          <w:sz w:val="28"/>
          <w:szCs w:val="28"/>
        </w:rPr>
        <w:t>重庆市青少年科技模型大赛</w:t>
      </w:r>
      <w:r>
        <w:rPr>
          <w:rFonts w:ascii="宋体" w:hAnsi="宋体" w:hint="eastAsia"/>
          <w:b/>
          <w:sz w:val="28"/>
          <w:szCs w:val="28"/>
        </w:rPr>
        <w:t>培训纪实</w:t>
      </w:r>
    </w:p>
    <w:p w:rsidR="000F7276" w:rsidRPr="005D5BAD" w:rsidRDefault="000F7276" w:rsidP="00170EB7">
      <w:pPr>
        <w:pStyle w:val="Default"/>
        <w:ind w:firstLineChars="200" w:firstLine="560"/>
        <w:jc w:val="both"/>
        <w:rPr>
          <w:rFonts w:hAnsi="宋体"/>
          <w:sz w:val="28"/>
          <w:szCs w:val="28"/>
        </w:rPr>
      </w:pPr>
      <w:r w:rsidRPr="005D5BAD">
        <w:rPr>
          <w:rFonts w:hAnsi="宋体"/>
          <w:sz w:val="28"/>
          <w:szCs w:val="28"/>
        </w:rPr>
        <w:t>2013</w:t>
      </w:r>
      <w:r w:rsidRPr="005D5BAD">
        <w:rPr>
          <w:rFonts w:hAnsi="宋体" w:hint="eastAsia"/>
          <w:sz w:val="28"/>
          <w:szCs w:val="28"/>
        </w:rPr>
        <w:t>年</w:t>
      </w:r>
      <w:r>
        <w:rPr>
          <w:rFonts w:hAnsi="宋体"/>
          <w:sz w:val="28"/>
          <w:szCs w:val="28"/>
        </w:rPr>
        <w:t>9</w:t>
      </w:r>
      <w:r w:rsidRPr="005D5BAD">
        <w:rPr>
          <w:rFonts w:hAnsi="宋体" w:hint="eastAsia"/>
          <w:sz w:val="28"/>
          <w:szCs w:val="28"/>
        </w:rPr>
        <w:t>月，本着不断探索开展青少年科学探究新思路、新途径与新方法，培养</w:t>
      </w:r>
      <w:r>
        <w:rPr>
          <w:rFonts w:hAnsi="宋体" w:hint="eastAsia"/>
          <w:sz w:val="28"/>
          <w:szCs w:val="28"/>
        </w:rPr>
        <w:t>他们的</w:t>
      </w:r>
      <w:r w:rsidRPr="005D5BAD">
        <w:rPr>
          <w:rFonts w:hAnsi="宋体" w:hint="eastAsia"/>
          <w:sz w:val="28"/>
          <w:szCs w:val="28"/>
        </w:rPr>
        <w:t>创新精神和创造能力，提高</w:t>
      </w:r>
      <w:r>
        <w:rPr>
          <w:rFonts w:hAnsi="宋体" w:hint="eastAsia"/>
          <w:sz w:val="28"/>
          <w:szCs w:val="28"/>
        </w:rPr>
        <w:t>他们的</w:t>
      </w:r>
      <w:r w:rsidRPr="005D5BAD">
        <w:rPr>
          <w:rFonts w:hAnsi="宋体" w:hint="eastAsia"/>
          <w:sz w:val="28"/>
          <w:szCs w:val="28"/>
        </w:rPr>
        <w:t>科学文化素质，推动学校深入开展科技教育，全面推进素质教育，我校</w:t>
      </w:r>
      <w:r>
        <w:rPr>
          <w:rFonts w:hAnsi="宋体" w:hint="eastAsia"/>
          <w:sz w:val="28"/>
          <w:szCs w:val="28"/>
        </w:rPr>
        <w:t>初中</w:t>
      </w:r>
      <w:r w:rsidRPr="005D5BAD">
        <w:rPr>
          <w:rFonts w:hAnsi="宋体" w:hint="eastAsia"/>
          <w:sz w:val="28"/>
          <w:szCs w:val="28"/>
        </w:rPr>
        <w:t>学生</w:t>
      </w:r>
      <w:r>
        <w:rPr>
          <w:rFonts w:hAnsi="宋体" w:hint="eastAsia"/>
          <w:sz w:val="28"/>
          <w:szCs w:val="28"/>
        </w:rPr>
        <w:t>踊跃报名参加</w:t>
      </w:r>
      <w:r w:rsidRPr="005D5BAD">
        <w:rPr>
          <w:rFonts w:hAnsi="宋体" w:hint="eastAsia"/>
          <w:sz w:val="28"/>
          <w:szCs w:val="28"/>
        </w:rPr>
        <w:t>第</w:t>
      </w:r>
      <w:r w:rsidRPr="005D5BAD">
        <w:rPr>
          <w:rFonts w:hAnsi="宋体"/>
          <w:sz w:val="28"/>
          <w:szCs w:val="28"/>
        </w:rPr>
        <w:t xml:space="preserve">24 </w:t>
      </w:r>
      <w:r w:rsidRPr="005D5BAD">
        <w:rPr>
          <w:rFonts w:hAnsi="宋体" w:hint="eastAsia"/>
          <w:sz w:val="28"/>
          <w:szCs w:val="28"/>
        </w:rPr>
        <w:t>届</w:t>
      </w:r>
      <w:r>
        <w:rPr>
          <w:rFonts w:hAnsi="宋体" w:hint="eastAsia"/>
          <w:sz w:val="28"/>
          <w:szCs w:val="28"/>
        </w:rPr>
        <w:t>（下半年）</w:t>
      </w:r>
      <w:r w:rsidRPr="005D5BAD">
        <w:rPr>
          <w:rFonts w:hAnsi="宋体" w:hint="eastAsia"/>
          <w:sz w:val="28"/>
          <w:szCs w:val="28"/>
        </w:rPr>
        <w:t>重庆市青少年科技模型大赛</w:t>
      </w:r>
      <w:r>
        <w:rPr>
          <w:rFonts w:hAnsi="宋体" w:hint="eastAsia"/>
          <w:sz w:val="28"/>
          <w:szCs w:val="28"/>
        </w:rPr>
        <w:t>。</w:t>
      </w:r>
    </w:p>
    <w:p w:rsidR="000F7276" w:rsidRDefault="000F7276" w:rsidP="00170EB7">
      <w:pPr>
        <w:pStyle w:val="Default"/>
        <w:ind w:firstLineChars="200" w:firstLine="560"/>
        <w:jc w:val="both"/>
        <w:rPr>
          <w:rFonts w:hAnsi="宋体"/>
          <w:sz w:val="28"/>
          <w:szCs w:val="28"/>
        </w:rPr>
      </w:pPr>
      <w:r>
        <w:rPr>
          <w:rFonts w:hAnsi="宋体" w:hint="eastAsia"/>
          <w:sz w:val="28"/>
          <w:szCs w:val="28"/>
        </w:rPr>
        <w:t>应学生要求，学校安排教师指导学生利用课余时间训练，培训项目有“投石机”定点投掷竞赛、手摇发电机制作及竞速赛及四驱车竞速赛</w:t>
      </w:r>
      <w:r w:rsidRPr="005D5BAD">
        <w:rPr>
          <w:rFonts w:hAnsi="宋体" w:hint="eastAsia"/>
          <w:sz w:val="28"/>
          <w:szCs w:val="28"/>
        </w:rPr>
        <w:t>。</w:t>
      </w:r>
      <w:r>
        <w:rPr>
          <w:rFonts w:hAnsi="宋体" w:hint="eastAsia"/>
          <w:sz w:val="28"/>
          <w:szCs w:val="28"/>
        </w:rPr>
        <w:t>学校领导非常重视，并由初中物理教研组长李鸿亲自组织，统筹安排协调，初二年级</w:t>
      </w:r>
      <w:r w:rsidRPr="005D5BAD">
        <w:rPr>
          <w:rFonts w:hAnsi="宋体" w:hint="eastAsia"/>
          <w:sz w:val="28"/>
          <w:szCs w:val="28"/>
        </w:rPr>
        <w:t>物理</w:t>
      </w:r>
      <w:r>
        <w:rPr>
          <w:rFonts w:hAnsi="宋体" w:hint="eastAsia"/>
          <w:sz w:val="28"/>
          <w:szCs w:val="28"/>
        </w:rPr>
        <w:t>备课</w:t>
      </w:r>
      <w:r w:rsidRPr="005D5BAD">
        <w:rPr>
          <w:rFonts w:hAnsi="宋体" w:hint="eastAsia"/>
          <w:sz w:val="28"/>
          <w:szCs w:val="28"/>
        </w:rPr>
        <w:t>组</w:t>
      </w:r>
      <w:r>
        <w:rPr>
          <w:rFonts w:hAnsi="宋体" w:hint="eastAsia"/>
          <w:sz w:val="28"/>
          <w:szCs w:val="28"/>
        </w:rPr>
        <w:t>组</w:t>
      </w:r>
      <w:r w:rsidRPr="005D5BAD">
        <w:rPr>
          <w:rFonts w:hAnsi="宋体" w:hint="eastAsia"/>
          <w:sz w:val="28"/>
          <w:szCs w:val="28"/>
        </w:rPr>
        <w:t>长</w:t>
      </w:r>
      <w:r>
        <w:rPr>
          <w:rFonts w:hAnsi="宋体" w:hint="eastAsia"/>
          <w:sz w:val="28"/>
          <w:szCs w:val="28"/>
        </w:rPr>
        <w:t>牟银勇</w:t>
      </w:r>
      <w:r w:rsidRPr="005D5BAD">
        <w:rPr>
          <w:rFonts w:hAnsi="宋体" w:hint="eastAsia"/>
          <w:sz w:val="28"/>
          <w:szCs w:val="28"/>
        </w:rPr>
        <w:t>老师</w:t>
      </w:r>
      <w:r>
        <w:rPr>
          <w:rFonts w:hAnsi="宋体" w:hint="eastAsia"/>
          <w:sz w:val="28"/>
          <w:szCs w:val="28"/>
        </w:rPr>
        <w:t>任培训总</w:t>
      </w:r>
      <w:r w:rsidRPr="005D5BAD">
        <w:rPr>
          <w:rFonts w:hAnsi="宋体" w:hint="eastAsia"/>
          <w:sz w:val="28"/>
          <w:szCs w:val="28"/>
        </w:rPr>
        <w:t>教练，负责统筹安排整个培训工作</w:t>
      </w:r>
      <w:r w:rsidRPr="005D5BAD">
        <w:rPr>
          <w:rFonts w:hAnsi="宋体"/>
          <w:sz w:val="28"/>
          <w:szCs w:val="28"/>
        </w:rPr>
        <w:t>,</w:t>
      </w:r>
      <w:r w:rsidRPr="005D5BAD">
        <w:rPr>
          <w:rFonts w:hAnsi="宋体" w:hint="eastAsia"/>
          <w:sz w:val="28"/>
          <w:szCs w:val="28"/>
        </w:rPr>
        <w:t>并指导</w:t>
      </w:r>
      <w:r>
        <w:rPr>
          <w:rFonts w:hAnsi="宋体" w:hint="eastAsia"/>
          <w:sz w:val="28"/>
          <w:szCs w:val="28"/>
        </w:rPr>
        <w:t>其他教练；训练分工明确，牟银勇老师负责“投石机”定点投掷竞赛培训、罗志强老师负责手摇发电机制作及竞速赛培训、袁晓晨老师负责四驱车竞速赛培训。三位老师为我校</w:t>
      </w:r>
      <w:r w:rsidRPr="00450872">
        <w:rPr>
          <w:rFonts w:hAnsi="宋体" w:hint="eastAsia"/>
          <w:sz w:val="28"/>
          <w:szCs w:val="28"/>
        </w:rPr>
        <w:t>青少年科技模型大赛培训</w:t>
      </w:r>
      <w:r>
        <w:rPr>
          <w:rFonts w:hAnsi="宋体" w:hint="eastAsia"/>
          <w:sz w:val="28"/>
          <w:szCs w:val="28"/>
        </w:rPr>
        <w:t>付出了心血和汗水。</w:t>
      </w:r>
    </w:p>
    <w:p w:rsidR="000F7276" w:rsidRDefault="000F7276" w:rsidP="00170EB7">
      <w:pPr>
        <w:pStyle w:val="Default"/>
        <w:ind w:firstLineChars="200" w:firstLine="560"/>
        <w:jc w:val="both"/>
        <w:rPr>
          <w:rFonts w:hAnsi="宋体"/>
          <w:sz w:val="28"/>
          <w:szCs w:val="28"/>
        </w:rPr>
      </w:pPr>
    </w:p>
    <w:p w:rsidR="000F7276" w:rsidRDefault="000F7276" w:rsidP="00170EB7">
      <w:pPr>
        <w:pStyle w:val="Default"/>
        <w:ind w:firstLineChars="200" w:firstLine="480"/>
        <w:jc w:val="both"/>
        <w:rPr>
          <w:rFonts w:hAnsi="宋体"/>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left:0;text-align:left;margin-left:-21.8pt;margin-top:63pt;width:228.3pt;height:264.6pt;z-index:251659264;visibility:visible">
            <v:imagedata r:id="rId6" o:title=""/>
            <w10:wrap type="square"/>
          </v:shape>
        </w:pict>
      </w:r>
      <w:r>
        <w:rPr>
          <w:noProof/>
        </w:rPr>
        <w:pict>
          <v:shape id="图片 9" o:spid="_x0000_s1028" type="#_x0000_t75" style="position:absolute;left:0;text-align:left;margin-left:213pt;margin-top:63pt;width:228.3pt;height:264.6pt;z-index:251660288;visibility:visible">
            <v:imagedata r:id="rId7" o:title=""/>
            <w10:wrap type="square"/>
          </v:shape>
        </w:pict>
      </w:r>
      <w:r>
        <w:rPr>
          <w:rFonts w:hAnsi="宋体" w:hint="eastAsia"/>
          <w:sz w:val="28"/>
          <w:szCs w:val="28"/>
        </w:rPr>
        <w:t>牟银勇</w:t>
      </w:r>
      <w:r w:rsidRPr="005D5BAD">
        <w:rPr>
          <w:rFonts w:hAnsi="宋体" w:hint="eastAsia"/>
          <w:sz w:val="28"/>
          <w:szCs w:val="28"/>
        </w:rPr>
        <w:t>老师</w:t>
      </w:r>
      <w:r>
        <w:rPr>
          <w:rFonts w:hAnsi="宋体" w:hint="eastAsia"/>
          <w:sz w:val="28"/>
          <w:szCs w:val="28"/>
        </w:rPr>
        <w:t>正在</w:t>
      </w:r>
      <w:r w:rsidRPr="005D5BAD">
        <w:rPr>
          <w:rFonts w:hAnsi="宋体" w:hint="eastAsia"/>
          <w:sz w:val="28"/>
          <w:szCs w:val="28"/>
        </w:rPr>
        <w:t>指导学生</w:t>
      </w:r>
      <w:r>
        <w:rPr>
          <w:rFonts w:hAnsi="宋体" w:hint="eastAsia"/>
          <w:sz w:val="28"/>
          <w:szCs w:val="28"/>
        </w:rPr>
        <w:t>搭建“投石机”、介绍并强化比赛规则及</w:t>
      </w:r>
      <w:r w:rsidRPr="005D5BAD">
        <w:rPr>
          <w:rFonts w:hAnsi="宋体" w:hint="eastAsia"/>
          <w:sz w:val="28"/>
          <w:szCs w:val="28"/>
        </w:rPr>
        <w:t>传授比赛技巧等</w:t>
      </w:r>
      <w:r>
        <w:rPr>
          <w:rFonts w:hAnsi="宋体" w:hint="eastAsia"/>
          <w:sz w:val="28"/>
          <w:szCs w:val="28"/>
        </w:rPr>
        <w:t>；</w:t>
      </w:r>
    </w:p>
    <w:p w:rsidR="000F7276" w:rsidRDefault="000F7276" w:rsidP="00170EB7">
      <w:pPr>
        <w:pStyle w:val="Default"/>
        <w:ind w:firstLineChars="200" w:firstLine="560"/>
        <w:jc w:val="both"/>
        <w:rPr>
          <w:rFonts w:hAnsi="宋体"/>
          <w:sz w:val="28"/>
          <w:szCs w:val="28"/>
        </w:rPr>
      </w:pPr>
    </w:p>
    <w:p w:rsidR="000F7276" w:rsidRDefault="000F7276" w:rsidP="00170EB7">
      <w:pPr>
        <w:pStyle w:val="Default"/>
        <w:ind w:firstLineChars="200" w:firstLine="560"/>
        <w:jc w:val="both"/>
        <w:rPr>
          <w:rFonts w:hAnsi="宋体"/>
          <w:sz w:val="28"/>
          <w:szCs w:val="28"/>
        </w:rPr>
      </w:pPr>
      <w:r>
        <w:rPr>
          <w:rFonts w:hAnsi="宋体" w:hint="eastAsia"/>
          <w:sz w:val="28"/>
          <w:szCs w:val="28"/>
        </w:rPr>
        <w:t>罗志强老师正在向学生介绍比赛规则，</w:t>
      </w:r>
      <w:r w:rsidRPr="005D5BAD">
        <w:rPr>
          <w:rFonts w:hAnsi="宋体" w:hint="eastAsia"/>
          <w:sz w:val="28"/>
          <w:szCs w:val="28"/>
        </w:rPr>
        <w:t>指导学生</w:t>
      </w:r>
      <w:r>
        <w:rPr>
          <w:rFonts w:hAnsi="宋体" w:hint="eastAsia"/>
          <w:sz w:val="28"/>
          <w:szCs w:val="28"/>
        </w:rPr>
        <w:t>制作手摇发电机模型及拼接轨道，强化比赛规则并传授比赛技巧等；</w:t>
      </w:r>
    </w:p>
    <w:p w:rsidR="000F7276" w:rsidRDefault="000F7276" w:rsidP="00170EB7">
      <w:pPr>
        <w:pStyle w:val="Default"/>
        <w:ind w:firstLineChars="200" w:firstLine="480"/>
        <w:jc w:val="both"/>
        <w:rPr>
          <w:rFonts w:hAnsi="宋体"/>
          <w:sz w:val="28"/>
          <w:szCs w:val="28"/>
        </w:rPr>
      </w:pPr>
      <w:r>
        <w:rPr>
          <w:noProof/>
        </w:rPr>
        <w:pict>
          <v:shape id="图片 11" o:spid="_x0000_s1029" type="#_x0000_t75" style="position:absolute;left:0;text-align:left;margin-left:-90pt;margin-top:27.4pt;width:300pt;height:225pt;z-index:-251655168;visibility:visible" wrapcoords="-54 0 -54 21528 21600 21528 21600 0 -54 0">
            <v:imagedata r:id="rId8" o:title=""/>
            <w10:wrap type="tight"/>
          </v:shape>
        </w:pict>
      </w:r>
      <w:r>
        <w:rPr>
          <w:noProof/>
        </w:rPr>
        <w:pict>
          <v:shape id="图片 12" o:spid="_x0000_s1030" type="#_x0000_t75" style="position:absolute;left:0;text-align:left;margin-left:208.3pt;margin-top:27.4pt;width:297pt;height:222.75pt;z-index:-251654144;visibility:visible" wrapcoords="-55 0 -55 21527 21600 21527 21600 0 -55 0">
            <v:imagedata r:id="rId9" o:title=""/>
            <w10:wrap type="tight"/>
          </v:shape>
        </w:pict>
      </w:r>
    </w:p>
    <w:p w:rsidR="000F7276" w:rsidRDefault="000F7276" w:rsidP="00170EB7">
      <w:pPr>
        <w:pStyle w:val="Default"/>
        <w:ind w:firstLineChars="200" w:firstLine="480"/>
        <w:jc w:val="both"/>
        <w:rPr>
          <w:rFonts w:hAnsi="宋体"/>
          <w:sz w:val="28"/>
          <w:szCs w:val="28"/>
        </w:rPr>
      </w:pPr>
      <w:r>
        <w:rPr>
          <w:noProof/>
        </w:rPr>
        <w:pict>
          <v:shape id="图片 13" o:spid="_x0000_s1031" type="#_x0000_t75" style="position:absolute;left:0;text-align:left;margin-left:-88.5pt;margin-top:72.4pt;width:296.25pt;height:167.05pt;z-index:-251653120;visibility:visible" wrapcoords="-55 0 -55 21503 21600 21503 21600 0 -55 0">
            <v:imagedata r:id="rId10" o:title=""/>
            <w10:wrap type="tight"/>
          </v:shape>
        </w:pict>
      </w:r>
      <w:r>
        <w:rPr>
          <w:noProof/>
        </w:rPr>
        <w:pict>
          <v:shape id="图片 14" o:spid="_x0000_s1032" type="#_x0000_t75" style="position:absolute;left:0;text-align:left;margin-left:207.75pt;margin-top:72.4pt;width:295.9pt;height:166.85pt;z-index:-251652096;visibility:visible" wrapcoords="-55 0 -55 21503 21600 21503 21600 0 -55 0">
            <v:imagedata r:id="rId11" o:title=""/>
            <w10:wrap type="tight"/>
          </v:shape>
        </w:pict>
      </w:r>
      <w:r>
        <w:rPr>
          <w:rFonts w:hAnsi="宋体" w:hint="eastAsia"/>
          <w:sz w:val="28"/>
          <w:szCs w:val="28"/>
        </w:rPr>
        <w:t>袁晓晨、郑晴</w:t>
      </w:r>
      <w:r w:rsidRPr="004048A6">
        <w:rPr>
          <w:rFonts w:hAnsi="宋体" w:hint="eastAsia"/>
          <w:sz w:val="28"/>
          <w:szCs w:val="28"/>
        </w:rPr>
        <w:t>老师</w:t>
      </w:r>
      <w:r>
        <w:rPr>
          <w:rFonts w:hAnsi="宋体" w:hint="eastAsia"/>
          <w:sz w:val="28"/>
          <w:szCs w:val="28"/>
        </w:rPr>
        <w:t>正在</w:t>
      </w:r>
      <w:r w:rsidRPr="004048A6">
        <w:rPr>
          <w:rFonts w:hAnsi="宋体" w:hint="eastAsia"/>
          <w:sz w:val="28"/>
          <w:szCs w:val="28"/>
        </w:rPr>
        <w:t>指导学生组装四驱车及竞速</w:t>
      </w:r>
      <w:r>
        <w:rPr>
          <w:rFonts w:hAnsi="宋体" w:hint="eastAsia"/>
          <w:sz w:val="28"/>
          <w:szCs w:val="28"/>
        </w:rPr>
        <w:t>跑道、</w:t>
      </w:r>
      <w:r w:rsidRPr="004048A6">
        <w:rPr>
          <w:rFonts w:hAnsi="宋体" w:hint="eastAsia"/>
          <w:sz w:val="28"/>
          <w:szCs w:val="28"/>
        </w:rPr>
        <w:t>介绍比赛规则</w:t>
      </w:r>
      <w:r>
        <w:rPr>
          <w:rFonts w:hAnsi="宋体" w:hint="eastAsia"/>
          <w:sz w:val="28"/>
          <w:szCs w:val="28"/>
        </w:rPr>
        <w:t>及</w:t>
      </w:r>
      <w:r w:rsidRPr="004048A6">
        <w:rPr>
          <w:rFonts w:hAnsi="宋体" w:hint="eastAsia"/>
          <w:sz w:val="28"/>
          <w:szCs w:val="28"/>
        </w:rPr>
        <w:t>传授比赛技巧等</w:t>
      </w:r>
      <w:r w:rsidRPr="005D5BAD">
        <w:rPr>
          <w:rFonts w:hAnsi="宋体" w:hint="eastAsia"/>
          <w:sz w:val="28"/>
          <w:szCs w:val="28"/>
        </w:rPr>
        <w:t>。</w:t>
      </w:r>
    </w:p>
    <w:p w:rsidR="000F7276" w:rsidRDefault="000F7276" w:rsidP="004104DE">
      <w:pPr>
        <w:pStyle w:val="Default"/>
        <w:ind w:firstLineChars="200" w:firstLine="560"/>
        <w:jc w:val="both"/>
        <w:rPr>
          <w:rFonts w:hAnsi="宋体"/>
          <w:sz w:val="28"/>
          <w:szCs w:val="28"/>
        </w:rPr>
      </w:pPr>
      <w:r>
        <w:rPr>
          <w:rFonts w:hAnsi="宋体" w:hint="eastAsia"/>
          <w:bCs/>
          <w:sz w:val="28"/>
          <w:szCs w:val="28"/>
        </w:rPr>
        <w:t>经过为期三个月的培训，我校将于十一月中旬举办校内青少年科技模型大赛，届时会</w:t>
      </w:r>
      <w:r>
        <w:rPr>
          <w:rFonts w:hAnsi="宋体" w:hint="eastAsia"/>
          <w:sz w:val="28"/>
          <w:szCs w:val="28"/>
        </w:rPr>
        <w:t>组织</w:t>
      </w:r>
      <w:r w:rsidRPr="005D5BAD">
        <w:rPr>
          <w:rFonts w:hAnsi="宋体" w:hint="eastAsia"/>
          <w:sz w:val="28"/>
          <w:szCs w:val="28"/>
        </w:rPr>
        <w:t>所有参赛选手进行校内的</w:t>
      </w:r>
      <w:r>
        <w:rPr>
          <w:rFonts w:hAnsi="宋体" w:hint="eastAsia"/>
          <w:sz w:val="28"/>
          <w:szCs w:val="28"/>
        </w:rPr>
        <w:t>比</w:t>
      </w:r>
      <w:r w:rsidRPr="005D5BAD">
        <w:rPr>
          <w:rFonts w:hAnsi="宋体" w:hint="eastAsia"/>
          <w:sz w:val="28"/>
          <w:szCs w:val="28"/>
        </w:rPr>
        <w:t>赛，并分别决出一</w:t>
      </w:r>
      <w:r>
        <w:rPr>
          <w:rFonts w:hAnsi="宋体" w:hint="eastAsia"/>
          <w:sz w:val="28"/>
          <w:szCs w:val="28"/>
        </w:rPr>
        <w:t>、</w:t>
      </w:r>
      <w:r w:rsidRPr="005D5BAD">
        <w:rPr>
          <w:rFonts w:hAnsi="宋体" w:hint="eastAsia"/>
          <w:sz w:val="28"/>
          <w:szCs w:val="28"/>
        </w:rPr>
        <w:t>二</w:t>
      </w:r>
      <w:r>
        <w:rPr>
          <w:rFonts w:hAnsi="宋体" w:hint="eastAsia"/>
          <w:sz w:val="28"/>
          <w:szCs w:val="28"/>
        </w:rPr>
        <w:t>、</w:t>
      </w:r>
      <w:r w:rsidRPr="005D5BAD">
        <w:rPr>
          <w:rFonts w:hAnsi="宋体" w:hint="eastAsia"/>
          <w:sz w:val="28"/>
          <w:szCs w:val="28"/>
        </w:rPr>
        <w:t>三等奖</w:t>
      </w:r>
      <w:r>
        <w:rPr>
          <w:rFonts w:hAnsi="宋体" w:hint="eastAsia"/>
          <w:sz w:val="28"/>
          <w:szCs w:val="28"/>
        </w:rPr>
        <w:t>，</w:t>
      </w:r>
      <w:r>
        <w:rPr>
          <w:rFonts w:hAnsi="宋体" w:hint="eastAsia"/>
          <w:bCs/>
          <w:sz w:val="28"/>
          <w:szCs w:val="28"/>
        </w:rPr>
        <w:t>选出其中的佼佼者参加十二月份重庆市举办的青少年科技模型大赛决赛。</w:t>
      </w:r>
      <w:bookmarkStart w:id="0" w:name="_GoBack"/>
      <w:bookmarkEnd w:id="0"/>
    </w:p>
    <w:sectPr w:rsidR="000F7276" w:rsidSect="00D2250B">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276" w:rsidRDefault="000F7276" w:rsidP="00BD7754">
      <w:r>
        <w:separator/>
      </w:r>
    </w:p>
  </w:endnote>
  <w:endnote w:type="continuationSeparator" w:id="0">
    <w:p w:rsidR="000F7276" w:rsidRDefault="000F7276" w:rsidP="00BD77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宋体"/>
    <w:panose1 w:val="00000000000000000000"/>
    <w:charset w:val="86"/>
    <w:family w:val="auto"/>
    <w:notTrueType/>
    <w:pitch w:val="variable"/>
    <w:sig w:usb0="00000001" w:usb1="080E0000" w:usb2="00000010" w:usb3="00000000" w:csb0="00040000" w:csb1="00000000"/>
  </w:font>
  <w:font w:name="仿宋_GB2312">
    <w:altName w:val="仿宋"/>
    <w:panose1 w:val="00000000000000000000"/>
    <w:charset w:val="86"/>
    <w:family w:val="modern"/>
    <w:notTrueType/>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276" w:rsidRDefault="000F72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276" w:rsidRDefault="000F72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276" w:rsidRDefault="000F72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276" w:rsidRDefault="000F7276" w:rsidP="00BD7754">
      <w:r>
        <w:separator/>
      </w:r>
    </w:p>
  </w:footnote>
  <w:footnote w:type="continuationSeparator" w:id="0">
    <w:p w:rsidR="000F7276" w:rsidRDefault="000F7276" w:rsidP="00BD77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276" w:rsidRDefault="000F72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276" w:rsidRDefault="000F7276" w:rsidP="00420CFF">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276" w:rsidRDefault="000F727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754"/>
    <w:rsid w:val="00053A9F"/>
    <w:rsid w:val="0005499D"/>
    <w:rsid w:val="000759AA"/>
    <w:rsid w:val="00081E6B"/>
    <w:rsid w:val="000E070E"/>
    <w:rsid w:val="000F395A"/>
    <w:rsid w:val="000F7276"/>
    <w:rsid w:val="00101BC2"/>
    <w:rsid w:val="00127A40"/>
    <w:rsid w:val="00170EB7"/>
    <w:rsid w:val="001B240A"/>
    <w:rsid w:val="001B2E61"/>
    <w:rsid w:val="00240BD1"/>
    <w:rsid w:val="0026213D"/>
    <w:rsid w:val="00292D8C"/>
    <w:rsid w:val="00294627"/>
    <w:rsid w:val="002A6074"/>
    <w:rsid w:val="0031607D"/>
    <w:rsid w:val="00342119"/>
    <w:rsid w:val="00346EBE"/>
    <w:rsid w:val="00370E0E"/>
    <w:rsid w:val="00374F1E"/>
    <w:rsid w:val="003D4D44"/>
    <w:rsid w:val="004048A6"/>
    <w:rsid w:val="004104DE"/>
    <w:rsid w:val="00420CFF"/>
    <w:rsid w:val="00434C0B"/>
    <w:rsid w:val="00450872"/>
    <w:rsid w:val="004678CA"/>
    <w:rsid w:val="00472E61"/>
    <w:rsid w:val="00535E3E"/>
    <w:rsid w:val="00541E4F"/>
    <w:rsid w:val="005D5BAD"/>
    <w:rsid w:val="00663F5B"/>
    <w:rsid w:val="0068644E"/>
    <w:rsid w:val="006B5BE1"/>
    <w:rsid w:val="007335F6"/>
    <w:rsid w:val="00744FD1"/>
    <w:rsid w:val="00754F85"/>
    <w:rsid w:val="0079458F"/>
    <w:rsid w:val="007A378A"/>
    <w:rsid w:val="007B0262"/>
    <w:rsid w:val="007D5D46"/>
    <w:rsid w:val="00812127"/>
    <w:rsid w:val="00835D94"/>
    <w:rsid w:val="00871674"/>
    <w:rsid w:val="008F22DB"/>
    <w:rsid w:val="0093208F"/>
    <w:rsid w:val="009D524E"/>
    <w:rsid w:val="00A16678"/>
    <w:rsid w:val="00A7787B"/>
    <w:rsid w:val="00AB0C1A"/>
    <w:rsid w:val="00AD7B18"/>
    <w:rsid w:val="00AD7CAB"/>
    <w:rsid w:val="00AE1599"/>
    <w:rsid w:val="00B52C65"/>
    <w:rsid w:val="00B7043B"/>
    <w:rsid w:val="00BD7754"/>
    <w:rsid w:val="00C23E1B"/>
    <w:rsid w:val="00CA2373"/>
    <w:rsid w:val="00CA55EC"/>
    <w:rsid w:val="00CE629D"/>
    <w:rsid w:val="00D2250B"/>
    <w:rsid w:val="00D318B8"/>
    <w:rsid w:val="00D41337"/>
    <w:rsid w:val="00D85016"/>
    <w:rsid w:val="00DF6F19"/>
    <w:rsid w:val="00EE2C38"/>
    <w:rsid w:val="00F30003"/>
    <w:rsid w:val="00FD27B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50B"/>
    <w:pPr>
      <w:widowControl w:val="0"/>
      <w:jc w:val="both"/>
    </w:pPr>
  </w:style>
  <w:style w:type="paragraph" w:styleId="Heading1">
    <w:name w:val="heading 1"/>
    <w:basedOn w:val="Normal"/>
    <w:next w:val="Normal"/>
    <w:link w:val="Heading1Char"/>
    <w:uiPriority w:val="99"/>
    <w:qFormat/>
    <w:rsid w:val="00D85016"/>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5016"/>
    <w:rPr>
      <w:rFonts w:cs="Times New Roman"/>
      <w:b/>
      <w:bCs/>
      <w:kern w:val="44"/>
      <w:sz w:val="44"/>
      <w:szCs w:val="44"/>
    </w:rPr>
  </w:style>
  <w:style w:type="paragraph" w:styleId="Header">
    <w:name w:val="header"/>
    <w:basedOn w:val="Normal"/>
    <w:link w:val="HeaderChar"/>
    <w:uiPriority w:val="99"/>
    <w:semiHidden/>
    <w:rsid w:val="00BD775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BD7754"/>
    <w:rPr>
      <w:rFonts w:cs="Times New Roman"/>
      <w:sz w:val="18"/>
      <w:szCs w:val="18"/>
    </w:rPr>
  </w:style>
  <w:style w:type="paragraph" w:styleId="Footer">
    <w:name w:val="footer"/>
    <w:basedOn w:val="Normal"/>
    <w:link w:val="FooterChar"/>
    <w:uiPriority w:val="99"/>
    <w:semiHidden/>
    <w:rsid w:val="00BD775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BD7754"/>
    <w:rPr>
      <w:rFonts w:cs="Times New Roman"/>
      <w:sz w:val="18"/>
      <w:szCs w:val="18"/>
    </w:rPr>
  </w:style>
  <w:style w:type="paragraph" w:customStyle="1" w:styleId="Default">
    <w:name w:val="Default"/>
    <w:uiPriority w:val="99"/>
    <w:rsid w:val="00BD7754"/>
    <w:pPr>
      <w:widowControl w:val="0"/>
      <w:autoSpaceDE w:val="0"/>
      <w:autoSpaceDN w:val="0"/>
      <w:adjustRightInd w:val="0"/>
    </w:pPr>
    <w:rPr>
      <w:rFonts w:ascii="宋体" w:cs="宋体"/>
      <w:color w:val="000000"/>
      <w:kern w:val="0"/>
      <w:sz w:val="24"/>
      <w:szCs w:val="24"/>
    </w:rPr>
  </w:style>
  <w:style w:type="paragraph" w:styleId="BalloonText">
    <w:name w:val="Balloon Text"/>
    <w:basedOn w:val="Normal"/>
    <w:link w:val="BalloonTextChar"/>
    <w:uiPriority w:val="99"/>
    <w:semiHidden/>
    <w:rsid w:val="00871674"/>
    <w:rPr>
      <w:sz w:val="18"/>
      <w:szCs w:val="18"/>
    </w:rPr>
  </w:style>
  <w:style w:type="character" w:customStyle="1" w:styleId="BalloonTextChar">
    <w:name w:val="Balloon Text Char"/>
    <w:basedOn w:val="DefaultParagraphFont"/>
    <w:link w:val="BalloonText"/>
    <w:uiPriority w:val="99"/>
    <w:semiHidden/>
    <w:locked/>
    <w:rsid w:val="00871674"/>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1999531033">
      <w:marLeft w:val="0"/>
      <w:marRight w:val="0"/>
      <w:marTop w:val="0"/>
      <w:marBottom w:val="0"/>
      <w:divBdr>
        <w:top w:val="none" w:sz="0" w:space="0" w:color="auto"/>
        <w:left w:val="none" w:sz="0" w:space="0" w:color="auto"/>
        <w:bottom w:val="none" w:sz="0" w:space="0" w:color="auto"/>
        <w:right w:val="none" w:sz="0" w:space="0" w:color="auto"/>
      </w:divBdr>
    </w:div>
    <w:div w:id="1999531034">
      <w:marLeft w:val="0"/>
      <w:marRight w:val="0"/>
      <w:marTop w:val="0"/>
      <w:marBottom w:val="0"/>
      <w:divBdr>
        <w:top w:val="none" w:sz="0" w:space="0" w:color="auto"/>
        <w:left w:val="none" w:sz="0" w:space="0" w:color="auto"/>
        <w:bottom w:val="none" w:sz="0" w:space="0" w:color="auto"/>
        <w:right w:val="none" w:sz="0" w:space="0" w:color="auto"/>
      </w:divBdr>
    </w:div>
    <w:div w:id="1999531035">
      <w:marLeft w:val="0"/>
      <w:marRight w:val="0"/>
      <w:marTop w:val="0"/>
      <w:marBottom w:val="0"/>
      <w:divBdr>
        <w:top w:val="none" w:sz="0" w:space="0" w:color="auto"/>
        <w:left w:val="none" w:sz="0" w:space="0" w:color="auto"/>
        <w:bottom w:val="none" w:sz="0" w:space="0" w:color="auto"/>
        <w:right w:val="none" w:sz="0" w:space="0" w:color="auto"/>
      </w:divBdr>
    </w:div>
    <w:div w:id="19995310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51</TotalTime>
  <Pages>3</Pages>
  <Words>105</Words>
  <Characters>604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ZF</dc:creator>
  <cp:keywords/>
  <dc:description/>
  <cp:lastModifiedBy>微软用户</cp:lastModifiedBy>
  <cp:revision>11</cp:revision>
  <dcterms:created xsi:type="dcterms:W3CDTF">2013-11-03T09:11:00Z</dcterms:created>
  <dcterms:modified xsi:type="dcterms:W3CDTF">2013-11-16T01:18:00Z</dcterms:modified>
</cp:coreProperties>
</file>